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МБОУ «Прогимназия №15»</w:t>
      </w: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</w:p>
    <w:p w:rsidR="002D1383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  <w:r w:rsidRPr="00096565">
        <w:rPr>
          <w:rFonts w:ascii="Times New Roman" w:hAnsi="Times New Roman" w:cs="Times New Roman"/>
          <w:b/>
          <w:sz w:val="44"/>
        </w:rPr>
        <w:t>Доклад на тему:</w:t>
      </w:r>
      <w:r>
        <w:rPr>
          <w:rFonts w:ascii="Times New Roman" w:hAnsi="Times New Roman" w:cs="Times New Roman"/>
          <w:b/>
          <w:sz w:val="44"/>
        </w:rPr>
        <w:t xml:space="preserve"> </w:t>
      </w: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«Я моя семья, мой дом, мои традиции»</w:t>
      </w: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</w:t>
      </w:r>
    </w:p>
    <w:p w:rsidR="00096565" w:rsidRDefault="00096565" w:rsidP="00096565">
      <w:pPr>
        <w:jc w:val="center"/>
        <w:rPr>
          <w:rFonts w:ascii="Times New Roman" w:hAnsi="Times New Roman" w:cs="Times New Roman"/>
          <w:b/>
          <w:sz w:val="44"/>
        </w:rPr>
      </w:pPr>
    </w:p>
    <w:p w:rsidR="00096565" w:rsidRDefault="00096565" w:rsidP="00096565">
      <w:pPr>
        <w:jc w:val="right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Подготовила:</w:t>
      </w:r>
    </w:p>
    <w:p w:rsidR="00096565" w:rsidRDefault="00096565" w:rsidP="00096565">
      <w:pPr>
        <w:jc w:val="right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Музыкальный руководитель</w:t>
      </w:r>
    </w:p>
    <w:p w:rsidR="00096565" w:rsidRDefault="00096565" w:rsidP="00096565">
      <w:pPr>
        <w:jc w:val="right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Алиева </w:t>
      </w:r>
      <w:proofErr w:type="spellStart"/>
      <w:r>
        <w:rPr>
          <w:rFonts w:ascii="Times New Roman" w:hAnsi="Times New Roman" w:cs="Times New Roman"/>
          <w:b/>
          <w:sz w:val="44"/>
        </w:rPr>
        <w:t>Эсмира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Гахримановна</w:t>
      </w:r>
      <w:proofErr w:type="spellEnd"/>
    </w:p>
    <w:p w:rsidR="00096565" w:rsidRPr="00096565" w:rsidRDefault="00096565" w:rsidP="00096565">
      <w:pPr>
        <w:rPr>
          <w:rFonts w:ascii="Times New Roman" w:hAnsi="Times New Roman" w:cs="Times New Roman"/>
          <w:sz w:val="44"/>
        </w:rPr>
      </w:pPr>
    </w:p>
    <w:p w:rsidR="00096565" w:rsidRPr="00096565" w:rsidRDefault="00096565" w:rsidP="00096565">
      <w:pPr>
        <w:rPr>
          <w:rFonts w:ascii="Times New Roman" w:hAnsi="Times New Roman" w:cs="Times New Roman"/>
          <w:sz w:val="44"/>
        </w:rPr>
      </w:pPr>
    </w:p>
    <w:p w:rsidR="00096565" w:rsidRPr="00096565" w:rsidRDefault="00096565" w:rsidP="00096565">
      <w:pPr>
        <w:rPr>
          <w:rFonts w:ascii="Times New Roman" w:hAnsi="Times New Roman" w:cs="Times New Roman"/>
          <w:sz w:val="44"/>
        </w:rPr>
      </w:pPr>
    </w:p>
    <w:p w:rsidR="00096565" w:rsidRPr="00096565" w:rsidRDefault="00096565" w:rsidP="00096565">
      <w:pPr>
        <w:rPr>
          <w:rFonts w:ascii="Times New Roman" w:hAnsi="Times New Roman" w:cs="Times New Roman"/>
          <w:sz w:val="44"/>
        </w:rPr>
      </w:pPr>
    </w:p>
    <w:p w:rsidR="00096565" w:rsidRPr="00096565" w:rsidRDefault="00096565" w:rsidP="00096565">
      <w:pPr>
        <w:rPr>
          <w:rFonts w:ascii="Times New Roman" w:hAnsi="Times New Roman" w:cs="Times New Roman"/>
          <w:sz w:val="44"/>
        </w:rPr>
      </w:pPr>
    </w:p>
    <w:p w:rsidR="00096565" w:rsidRPr="00096565" w:rsidRDefault="00096565" w:rsidP="00096565">
      <w:pPr>
        <w:rPr>
          <w:rFonts w:ascii="Times New Roman" w:hAnsi="Times New Roman" w:cs="Times New Roman"/>
          <w:sz w:val="44"/>
        </w:rPr>
      </w:pPr>
    </w:p>
    <w:p w:rsid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ab/>
        <w:t>Дербент 2018г</w:t>
      </w:r>
    </w:p>
    <w:p w:rsidR="00096565" w:rsidRPr="00096565" w:rsidRDefault="00096565" w:rsidP="00096565">
      <w:pPr>
        <w:tabs>
          <w:tab w:val="left" w:pos="4410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96565">
        <w:rPr>
          <w:rFonts w:ascii="Times New Roman" w:hAnsi="Times New Roman" w:cs="Times New Roman"/>
          <w:b/>
          <w:sz w:val="36"/>
          <w:szCs w:val="32"/>
        </w:rPr>
        <w:lastRenderedPageBreak/>
        <w:t>Я моя се</w:t>
      </w:r>
      <w:r w:rsidRPr="00096565">
        <w:rPr>
          <w:rFonts w:ascii="Times New Roman" w:hAnsi="Times New Roman" w:cs="Times New Roman"/>
          <w:b/>
          <w:sz w:val="36"/>
          <w:szCs w:val="32"/>
        </w:rPr>
        <w:t>мья, мой дом, семейные традиции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Осваивать представления о себе – сво</w:t>
      </w:r>
      <w:r>
        <w:rPr>
          <w:rFonts w:ascii="Times New Roman" w:hAnsi="Times New Roman" w:cs="Times New Roman"/>
          <w:sz w:val="32"/>
          <w:szCs w:val="32"/>
        </w:rPr>
        <w:t>его полного имени, фамилии, воз</w:t>
      </w:r>
      <w:r w:rsidRPr="00096565">
        <w:rPr>
          <w:rFonts w:ascii="Times New Roman" w:hAnsi="Times New Roman" w:cs="Times New Roman"/>
          <w:sz w:val="32"/>
          <w:szCs w:val="32"/>
        </w:rPr>
        <w:t>раста, пола, любимых занятий. Развивать представления об окружающем мире на основе активизации и формирования зна</w:t>
      </w:r>
      <w:r>
        <w:rPr>
          <w:rFonts w:ascii="Times New Roman" w:hAnsi="Times New Roman" w:cs="Times New Roman"/>
          <w:sz w:val="32"/>
          <w:szCs w:val="32"/>
        </w:rPr>
        <w:t>ний о своей семье (любимые заня</w:t>
      </w:r>
      <w:r w:rsidRPr="00096565">
        <w:rPr>
          <w:rFonts w:ascii="Times New Roman" w:hAnsi="Times New Roman" w:cs="Times New Roman"/>
          <w:sz w:val="32"/>
          <w:szCs w:val="32"/>
        </w:rPr>
        <w:t>тия, интересы членов семьи, труд взрослых, профессии, обязанности членов семьи и др.). Продолжать формировать пред</w:t>
      </w:r>
      <w:r>
        <w:rPr>
          <w:rFonts w:ascii="Times New Roman" w:hAnsi="Times New Roman" w:cs="Times New Roman"/>
          <w:sz w:val="32"/>
          <w:szCs w:val="32"/>
        </w:rPr>
        <w:t>ставления о том, что такое даге</w:t>
      </w:r>
      <w:r w:rsidRPr="00096565">
        <w:rPr>
          <w:rFonts w:ascii="Times New Roman" w:hAnsi="Times New Roman" w:cs="Times New Roman"/>
          <w:sz w:val="32"/>
          <w:szCs w:val="32"/>
        </w:rPr>
        <w:t>станская семья. Учить детей понимать особенность родственных отношений. Развивать представления дошкольников об</w:t>
      </w:r>
      <w:r>
        <w:rPr>
          <w:rFonts w:ascii="Times New Roman" w:hAnsi="Times New Roman" w:cs="Times New Roman"/>
          <w:sz w:val="32"/>
          <w:szCs w:val="32"/>
        </w:rPr>
        <w:t xml:space="preserve"> особенностях семьи. Учить уста</w:t>
      </w:r>
      <w:r w:rsidRPr="00096565">
        <w:rPr>
          <w:rFonts w:ascii="Times New Roman" w:hAnsi="Times New Roman" w:cs="Times New Roman"/>
          <w:sz w:val="32"/>
          <w:szCs w:val="32"/>
        </w:rPr>
        <w:t>навливать некоторые родственные связи (бабушка – мамина мама, дядя – папин брат…). Овладевать умениями сравнивать чл</w:t>
      </w:r>
      <w:r>
        <w:rPr>
          <w:rFonts w:ascii="Times New Roman" w:hAnsi="Times New Roman" w:cs="Times New Roman"/>
          <w:sz w:val="32"/>
          <w:szCs w:val="32"/>
        </w:rPr>
        <w:t>енов семьи, родственников разно</w:t>
      </w:r>
      <w:r w:rsidRPr="00096565">
        <w:rPr>
          <w:rFonts w:ascii="Times New Roman" w:hAnsi="Times New Roman" w:cs="Times New Roman"/>
          <w:sz w:val="32"/>
          <w:szCs w:val="32"/>
        </w:rPr>
        <w:t>го возраста и пола, видеть особенности внешности, прически, одежды, обуви.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Поощрять стремление ребенка к познанию родс</w:t>
      </w:r>
      <w:r>
        <w:rPr>
          <w:rFonts w:ascii="Times New Roman" w:hAnsi="Times New Roman" w:cs="Times New Roman"/>
          <w:sz w:val="32"/>
          <w:szCs w:val="32"/>
        </w:rPr>
        <w:t>твенных связей, проявле</w:t>
      </w:r>
      <w:r w:rsidRPr="00096565">
        <w:rPr>
          <w:rFonts w:ascii="Times New Roman" w:hAnsi="Times New Roman" w:cs="Times New Roman"/>
          <w:sz w:val="32"/>
          <w:szCs w:val="32"/>
        </w:rPr>
        <w:t>нию привязанности, любви и сим</w:t>
      </w:r>
      <w:r>
        <w:rPr>
          <w:rFonts w:ascii="Times New Roman" w:hAnsi="Times New Roman" w:cs="Times New Roman"/>
          <w:sz w:val="32"/>
          <w:szCs w:val="32"/>
        </w:rPr>
        <w:t xml:space="preserve">патии к родным и близким людям. </w:t>
      </w:r>
      <w:r w:rsidRPr="00096565">
        <w:rPr>
          <w:rFonts w:ascii="Times New Roman" w:hAnsi="Times New Roman" w:cs="Times New Roman"/>
          <w:sz w:val="32"/>
          <w:szCs w:val="32"/>
        </w:rPr>
        <w:t>Осваивать представления о некоторы</w:t>
      </w:r>
      <w:r>
        <w:rPr>
          <w:rFonts w:ascii="Times New Roman" w:hAnsi="Times New Roman" w:cs="Times New Roman"/>
          <w:sz w:val="32"/>
          <w:szCs w:val="32"/>
        </w:rPr>
        <w:t>х особенностях мальчиков и дево</w:t>
      </w:r>
      <w:r w:rsidRPr="00096565">
        <w:rPr>
          <w:rFonts w:ascii="Times New Roman" w:hAnsi="Times New Roman" w:cs="Times New Roman"/>
          <w:sz w:val="32"/>
          <w:szCs w:val="32"/>
        </w:rPr>
        <w:t>чек, их именах, любимых занятиях, игрушк</w:t>
      </w:r>
      <w:r>
        <w:rPr>
          <w:rFonts w:ascii="Times New Roman" w:hAnsi="Times New Roman" w:cs="Times New Roman"/>
          <w:sz w:val="32"/>
          <w:szCs w:val="32"/>
        </w:rPr>
        <w:t>ах, взаимоотношениях друг с дру</w:t>
      </w:r>
      <w:r w:rsidRPr="00096565">
        <w:rPr>
          <w:rFonts w:ascii="Times New Roman" w:hAnsi="Times New Roman" w:cs="Times New Roman"/>
          <w:sz w:val="32"/>
          <w:szCs w:val="32"/>
        </w:rPr>
        <w:t>гом.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Способствовать проявлению интереса к истории своей семьи, знакомству с семейными реликвиями. Способствовать формир</w:t>
      </w:r>
      <w:r>
        <w:rPr>
          <w:rFonts w:ascii="Times New Roman" w:hAnsi="Times New Roman" w:cs="Times New Roman"/>
          <w:sz w:val="32"/>
          <w:szCs w:val="32"/>
        </w:rPr>
        <w:t xml:space="preserve">ованию гордости за </w:t>
      </w:r>
      <w:proofErr w:type="gramStart"/>
      <w:r>
        <w:rPr>
          <w:rFonts w:ascii="Times New Roman" w:hAnsi="Times New Roman" w:cs="Times New Roman"/>
          <w:sz w:val="32"/>
          <w:szCs w:val="32"/>
        </w:rPr>
        <w:t>свою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се-</w:t>
      </w:r>
      <w:proofErr w:type="spellStart"/>
      <w:r>
        <w:rPr>
          <w:rFonts w:ascii="Times New Roman" w:hAnsi="Times New Roman" w:cs="Times New Roman"/>
          <w:sz w:val="32"/>
          <w:szCs w:val="32"/>
        </w:rPr>
        <w:t>мью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096565">
        <w:rPr>
          <w:rFonts w:ascii="Times New Roman" w:hAnsi="Times New Roman" w:cs="Times New Roman"/>
          <w:sz w:val="32"/>
          <w:szCs w:val="32"/>
        </w:rPr>
        <w:t xml:space="preserve">Формировать первичные представления об особенностях хозяйственной деятельности человека, который заботится о самом себе, своем жилище в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горо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-де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>, сельской местности: доярка доит коров, овощевод собирает урожай овощей, чабан пасет стадо овец, виноградарь подвязывает виноград, городской житель на дачном участке сажает рассаду овощей и собирает урожай и т.п.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Помочь установить связь между целью </w:t>
      </w:r>
      <w:r>
        <w:rPr>
          <w:rFonts w:ascii="Times New Roman" w:hAnsi="Times New Roman" w:cs="Times New Roman"/>
          <w:sz w:val="32"/>
          <w:szCs w:val="32"/>
        </w:rPr>
        <w:t xml:space="preserve">и видами труда. </w:t>
      </w:r>
      <w:r w:rsidRPr="00096565">
        <w:rPr>
          <w:rFonts w:ascii="Times New Roman" w:hAnsi="Times New Roman" w:cs="Times New Roman"/>
          <w:sz w:val="32"/>
          <w:szCs w:val="32"/>
        </w:rPr>
        <w:t>Дать первоначальные представления</w:t>
      </w:r>
      <w:r>
        <w:rPr>
          <w:rFonts w:ascii="Times New Roman" w:hAnsi="Times New Roman" w:cs="Times New Roman"/>
          <w:sz w:val="32"/>
          <w:szCs w:val="32"/>
        </w:rPr>
        <w:t xml:space="preserve"> о традиционной пище в дагестан</w:t>
      </w:r>
      <w:r w:rsidRPr="00096565">
        <w:rPr>
          <w:rFonts w:ascii="Times New Roman" w:hAnsi="Times New Roman" w:cs="Times New Roman"/>
          <w:sz w:val="32"/>
          <w:szCs w:val="32"/>
        </w:rPr>
        <w:t>ской семье.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Продолжать приобщать детей к пос</w:t>
      </w:r>
      <w:r>
        <w:rPr>
          <w:rFonts w:ascii="Times New Roman" w:hAnsi="Times New Roman" w:cs="Times New Roman"/>
          <w:sz w:val="32"/>
          <w:szCs w:val="32"/>
        </w:rPr>
        <w:t>ильному участию и подготовке се</w:t>
      </w:r>
      <w:r w:rsidRPr="00096565">
        <w:rPr>
          <w:rFonts w:ascii="Times New Roman" w:hAnsi="Times New Roman" w:cs="Times New Roman"/>
          <w:sz w:val="32"/>
          <w:szCs w:val="32"/>
        </w:rPr>
        <w:t xml:space="preserve">мейных праздников: Укладывание малыша в люльку, Первый шаг малыша,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Навруз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-байрам и других, проведению обряда «Наречение имени». Учить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рас-сказывать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о семейных праздниках, стимулир</w:t>
      </w:r>
      <w:r>
        <w:rPr>
          <w:rFonts w:ascii="Times New Roman" w:hAnsi="Times New Roman" w:cs="Times New Roman"/>
          <w:sz w:val="32"/>
          <w:szCs w:val="32"/>
        </w:rPr>
        <w:t>овать желание принимать участие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в подготовке к ним. Формировать представления о значимости и красоте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обы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-чаев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>, праздников, семейных традиций народов Дагестана.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b/>
          <w:sz w:val="32"/>
          <w:szCs w:val="32"/>
        </w:rPr>
      </w:pPr>
      <w:r w:rsidRPr="00096565">
        <w:rPr>
          <w:rFonts w:ascii="Times New Roman" w:hAnsi="Times New Roman" w:cs="Times New Roman"/>
          <w:b/>
          <w:sz w:val="32"/>
          <w:szCs w:val="32"/>
        </w:rPr>
        <w:t>Человек в истории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Развивать представления об устройстве человеческого жилья (в городе, селе). Познакомить детей с понятием «аул», </w:t>
      </w:r>
      <w:r>
        <w:rPr>
          <w:rFonts w:ascii="Times New Roman" w:hAnsi="Times New Roman" w:cs="Times New Roman"/>
          <w:sz w:val="32"/>
          <w:szCs w:val="32"/>
        </w:rPr>
        <w:t>«горец». Формировать представле</w:t>
      </w:r>
      <w:r w:rsidRPr="00096565">
        <w:rPr>
          <w:rFonts w:ascii="Times New Roman" w:hAnsi="Times New Roman" w:cs="Times New Roman"/>
          <w:sz w:val="32"/>
          <w:szCs w:val="32"/>
        </w:rPr>
        <w:t xml:space="preserve">ние о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годекане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, как о месте, где собирается мужская часть села для обсуждения </w:t>
      </w:r>
      <w:r w:rsidRPr="00096565">
        <w:rPr>
          <w:rFonts w:ascii="Times New Roman" w:hAnsi="Times New Roman" w:cs="Times New Roman"/>
          <w:sz w:val="32"/>
          <w:szCs w:val="32"/>
        </w:rPr>
        <w:lastRenderedPageBreak/>
        <w:t xml:space="preserve">новостей, решения проблемных ситуаций, касающихся жителей села.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Продол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-жать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знакомить детей с устройством сакли. Познакомить детей с материалом, из которого строили дома в старину (саман, камень, балки).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096565">
        <w:rPr>
          <w:rFonts w:ascii="Times New Roman" w:hAnsi="Times New Roman" w:cs="Times New Roman"/>
          <w:sz w:val="32"/>
          <w:szCs w:val="32"/>
        </w:rPr>
        <w:t xml:space="preserve">Расширять представление детей о предметах домашнего обихода: ковры, люлька, сундук, ступка, трость, кувшины (водоносные, для омовения, для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хра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-нения продуктов), поднос,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чираг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(светильник), прялка, веретено, мерки, ступки-чесночницы, корыто для теста, поставец с боковыми отделениями для вилок и ложек и средним отделением для хранения соли.</w:t>
      </w:r>
      <w:proofErr w:type="gramEnd"/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Расширять представление об очаге к</w:t>
      </w:r>
      <w:r>
        <w:rPr>
          <w:rFonts w:ascii="Times New Roman" w:hAnsi="Times New Roman" w:cs="Times New Roman"/>
          <w:sz w:val="32"/>
          <w:szCs w:val="32"/>
        </w:rPr>
        <w:t>ак о символе, олицетворяющем семейное единство (дом – семья)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Pr="0009656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>ызвать стремление узнавать новое, задавать вопросы об устройстве и назначении различных приспособлений, сд</w:t>
      </w:r>
      <w:r>
        <w:rPr>
          <w:rFonts w:ascii="Times New Roman" w:hAnsi="Times New Roman" w:cs="Times New Roman"/>
          <w:sz w:val="32"/>
          <w:szCs w:val="32"/>
        </w:rPr>
        <w:t>еланных руками человека. Продол</w:t>
      </w:r>
      <w:r w:rsidRPr="00096565">
        <w:rPr>
          <w:rFonts w:ascii="Times New Roman" w:hAnsi="Times New Roman" w:cs="Times New Roman"/>
          <w:sz w:val="32"/>
          <w:szCs w:val="32"/>
        </w:rPr>
        <w:t>жать знакомить детей с предметами быта, сделанными из разных материалов (глина, дерево, металл и др.). Эксперимента</w:t>
      </w:r>
      <w:r>
        <w:rPr>
          <w:rFonts w:ascii="Times New Roman" w:hAnsi="Times New Roman" w:cs="Times New Roman"/>
          <w:sz w:val="32"/>
          <w:szCs w:val="32"/>
        </w:rPr>
        <w:t>льным путем показывать и расска</w:t>
      </w:r>
      <w:r w:rsidRPr="00096565">
        <w:rPr>
          <w:rFonts w:ascii="Times New Roman" w:hAnsi="Times New Roman" w:cs="Times New Roman"/>
          <w:sz w:val="32"/>
          <w:szCs w:val="32"/>
        </w:rPr>
        <w:t>зывать о материалах, из которых сделаны п</w:t>
      </w:r>
      <w:r>
        <w:rPr>
          <w:rFonts w:ascii="Times New Roman" w:hAnsi="Times New Roman" w:cs="Times New Roman"/>
          <w:sz w:val="32"/>
          <w:szCs w:val="32"/>
        </w:rPr>
        <w:t>редметы, об их свойствах и каче</w:t>
      </w:r>
      <w:r w:rsidRPr="00096565">
        <w:rPr>
          <w:rFonts w:ascii="Times New Roman" w:hAnsi="Times New Roman" w:cs="Times New Roman"/>
          <w:sz w:val="32"/>
          <w:szCs w:val="32"/>
        </w:rPr>
        <w:t>ствах. Сравнивать предметы, выделять отличия и сходства по 2 – 3 признакам, группировать (по цвету, форме, размеру, материалу, фактуре поверхности). Описывать предметы по 3 – 4 основным свойствам.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Помочь ребенку в установлении связ</w:t>
      </w:r>
      <w:r>
        <w:rPr>
          <w:rFonts w:ascii="Times New Roman" w:hAnsi="Times New Roman" w:cs="Times New Roman"/>
          <w:sz w:val="32"/>
          <w:szCs w:val="32"/>
        </w:rPr>
        <w:t>ей между назначением и особенно</w:t>
      </w:r>
      <w:r w:rsidRPr="00096565">
        <w:rPr>
          <w:rFonts w:ascii="Times New Roman" w:hAnsi="Times New Roman" w:cs="Times New Roman"/>
          <w:sz w:val="32"/>
          <w:szCs w:val="32"/>
        </w:rPr>
        <w:t xml:space="preserve">стями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строения предметов быта народов Дагеста</w:t>
      </w:r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>. Учить выявлять связи меж</w:t>
      </w:r>
      <w:r w:rsidRPr="00096565">
        <w:rPr>
          <w:rFonts w:ascii="Times New Roman" w:hAnsi="Times New Roman" w:cs="Times New Roman"/>
          <w:sz w:val="32"/>
          <w:szCs w:val="32"/>
        </w:rPr>
        <w:t>ду материалом, из которого изготовлен предмет, и назначением предмета (прочность – долговечность, непромокаемость – хранение жидкостей и др.).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Содействовать обогащению представлен</w:t>
      </w:r>
      <w:r>
        <w:rPr>
          <w:rFonts w:ascii="Times New Roman" w:hAnsi="Times New Roman" w:cs="Times New Roman"/>
          <w:sz w:val="32"/>
          <w:szCs w:val="32"/>
        </w:rPr>
        <w:t>ий и знаний детей о том, что че</w:t>
      </w:r>
      <w:r w:rsidRPr="00096565">
        <w:rPr>
          <w:rFonts w:ascii="Times New Roman" w:hAnsi="Times New Roman" w:cs="Times New Roman"/>
          <w:sz w:val="32"/>
          <w:szCs w:val="32"/>
        </w:rPr>
        <w:t>ловек, создавая предметы, заботился о нуждах</w:t>
      </w:r>
      <w:r>
        <w:rPr>
          <w:rFonts w:ascii="Times New Roman" w:hAnsi="Times New Roman" w:cs="Times New Roman"/>
          <w:sz w:val="32"/>
          <w:szCs w:val="32"/>
        </w:rPr>
        <w:t>, интересах людей. Развивать по</w:t>
      </w:r>
      <w:r w:rsidRPr="00096565">
        <w:rPr>
          <w:rFonts w:ascii="Times New Roman" w:hAnsi="Times New Roman" w:cs="Times New Roman"/>
          <w:sz w:val="32"/>
          <w:szCs w:val="32"/>
        </w:rPr>
        <w:t>знавательный интерес к истории жизни человека, истории вещей.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Познакомить с историческим прошлым </w:t>
      </w:r>
      <w:r>
        <w:rPr>
          <w:rFonts w:ascii="Times New Roman" w:hAnsi="Times New Roman" w:cs="Times New Roman"/>
          <w:sz w:val="32"/>
          <w:szCs w:val="32"/>
        </w:rPr>
        <w:t>Дагестана, развивать представле</w:t>
      </w:r>
      <w:r w:rsidRPr="00096565">
        <w:rPr>
          <w:rFonts w:ascii="Times New Roman" w:hAnsi="Times New Roman" w:cs="Times New Roman"/>
          <w:sz w:val="32"/>
          <w:szCs w:val="32"/>
        </w:rPr>
        <w:t>ние о традиционной одежде народов Дагестана. Формировать первоначальные представления об отдельных элементах женской и мужской одежды народов Дагестана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Вызывать чувство восхищения красотой костюмов народов Дагестана. Обратить внимание детей на то, что в национальном костюме сочетаются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ис-кусство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кроя, ткачества, разнообразная вышивка, ювелирные изделия.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Помо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-гать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находить элементы прошлого в современной одежде.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Раскрыть зависимость особенностей о</w:t>
      </w:r>
      <w:r>
        <w:rPr>
          <w:rFonts w:ascii="Times New Roman" w:hAnsi="Times New Roman" w:cs="Times New Roman"/>
          <w:sz w:val="32"/>
          <w:szCs w:val="32"/>
        </w:rPr>
        <w:t>дежды человека от сезонных изме</w:t>
      </w:r>
      <w:r w:rsidRPr="00096565">
        <w:rPr>
          <w:rFonts w:ascii="Times New Roman" w:hAnsi="Times New Roman" w:cs="Times New Roman"/>
          <w:sz w:val="32"/>
          <w:szCs w:val="32"/>
        </w:rPr>
        <w:t>нений. Верхняя одежда (бурка) защищала тело горца от дождя, холода и ветра.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b/>
          <w:sz w:val="32"/>
          <w:szCs w:val="32"/>
        </w:rPr>
      </w:pPr>
      <w:r w:rsidRPr="00096565">
        <w:rPr>
          <w:rFonts w:ascii="Times New Roman" w:hAnsi="Times New Roman" w:cs="Times New Roman"/>
          <w:b/>
          <w:sz w:val="32"/>
          <w:szCs w:val="32"/>
        </w:rPr>
        <w:lastRenderedPageBreak/>
        <w:t>Народные праздники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Развивать интерес к познавательным р</w:t>
      </w:r>
      <w:r>
        <w:rPr>
          <w:rFonts w:ascii="Times New Roman" w:hAnsi="Times New Roman" w:cs="Times New Roman"/>
          <w:sz w:val="32"/>
          <w:szCs w:val="32"/>
        </w:rPr>
        <w:t>азвлечениям, знакомящим с тради</w:t>
      </w:r>
      <w:r w:rsidRPr="00096565">
        <w:rPr>
          <w:rFonts w:ascii="Times New Roman" w:hAnsi="Times New Roman" w:cs="Times New Roman"/>
          <w:sz w:val="32"/>
          <w:szCs w:val="32"/>
        </w:rPr>
        <w:t>циями и обычаями дагестанского народа, истоками народной культуры.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Продолжать приобщать детей к праздничной культуре дагестанского народа. Дать первоначальные представления о Празднике цветов, Празднике черешни, их значении в жизни людей. Познакомить с понятием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Навруз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. Вовлекать детей в процесс подготовки к народным праз</w:t>
      </w:r>
      <w:r>
        <w:rPr>
          <w:rFonts w:ascii="Times New Roman" w:hAnsi="Times New Roman" w:cs="Times New Roman"/>
          <w:sz w:val="32"/>
          <w:szCs w:val="32"/>
        </w:rPr>
        <w:t>дникам, проводимым в дет</w:t>
      </w:r>
      <w:r w:rsidRPr="00096565">
        <w:rPr>
          <w:rFonts w:ascii="Times New Roman" w:hAnsi="Times New Roman" w:cs="Times New Roman"/>
          <w:sz w:val="32"/>
          <w:szCs w:val="32"/>
        </w:rPr>
        <w:t xml:space="preserve">ском саду: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Навруз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, Праздник цветов, Праздник черешни. Развивать желание принимать участие в народных праздниках.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Познакомить детей с историей возникновения народных праздников: Курбан-байрам, Ураза-байрам, Пасха,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Песах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. Подвести детей к мысли о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необ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-ходимости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совершать добрые дела и поступки. Прививать уважение и любовь к традициям своего народа.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Знакомить детей с народными музыка</w:t>
      </w:r>
      <w:r>
        <w:rPr>
          <w:rFonts w:ascii="Times New Roman" w:hAnsi="Times New Roman" w:cs="Times New Roman"/>
          <w:sz w:val="32"/>
          <w:szCs w:val="32"/>
        </w:rPr>
        <w:t xml:space="preserve">льными инструментами: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кумуз</w:t>
      </w:r>
      <w:proofErr w:type="spellEnd"/>
      <w:r>
        <w:rPr>
          <w:rFonts w:ascii="Times New Roman" w:hAnsi="Times New Roman" w:cs="Times New Roman"/>
          <w:sz w:val="32"/>
          <w:szCs w:val="32"/>
        </w:rPr>
        <w:t>, бу</w:t>
      </w:r>
      <w:r w:rsidRPr="00096565">
        <w:rPr>
          <w:rFonts w:ascii="Times New Roman" w:hAnsi="Times New Roman" w:cs="Times New Roman"/>
          <w:sz w:val="32"/>
          <w:szCs w:val="32"/>
        </w:rPr>
        <w:t>бен, гармонь. Вызывать интерес у детей к</w:t>
      </w:r>
      <w:r>
        <w:rPr>
          <w:rFonts w:ascii="Times New Roman" w:hAnsi="Times New Roman" w:cs="Times New Roman"/>
          <w:sz w:val="32"/>
          <w:szCs w:val="32"/>
        </w:rPr>
        <w:t xml:space="preserve"> народным музыкальным инструмен</w:t>
      </w:r>
      <w:r w:rsidRPr="00096565">
        <w:rPr>
          <w:rFonts w:ascii="Times New Roman" w:hAnsi="Times New Roman" w:cs="Times New Roman"/>
          <w:sz w:val="32"/>
          <w:szCs w:val="32"/>
        </w:rPr>
        <w:t>там.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Формировать чувство сопричастности к событиям, которые происходят в детском саду, городе, республике, стране. Воспитывать любовь к малой родине – Дагестану.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b/>
          <w:sz w:val="32"/>
          <w:szCs w:val="32"/>
        </w:rPr>
      </w:pPr>
      <w:r w:rsidRPr="00096565">
        <w:rPr>
          <w:rFonts w:ascii="Times New Roman" w:hAnsi="Times New Roman" w:cs="Times New Roman"/>
          <w:b/>
          <w:sz w:val="32"/>
          <w:szCs w:val="32"/>
        </w:rPr>
        <w:t>Дерево ценится плодами, человек трудами</w:t>
      </w:r>
    </w:p>
    <w:p w:rsidR="00096565" w:rsidRPr="00096565" w:rsidRDefault="00096565" w:rsidP="00096565">
      <w:pPr>
        <w:tabs>
          <w:tab w:val="left" w:pos="441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Формирова</w:t>
      </w:r>
      <w:r>
        <w:rPr>
          <w:rFonts w:ascii="Times New Roman" w:hAnsi="Times New Roman" w:cs="Times New Roman"/>
          <w:sz w:val="32"/>
          <w:szCs w:val="32"/>
        </w:rPr>
        <w:t xml:space="preserve">ть первоначальные представления </w:t>
      </w:r>
      <w:r w:rsidRPr="00096565">
        <w:rPr>
          <w:rFonts w:ascii="Times New Roman" w:hAnsi="Times New Roman" w:cs="Times New Roman"/>
          <w:sz w:val="32"/>
          <w:szCs w:val="32"/>
        </w:rPr>
        <w:t>об основны</w:t>
      </w:r>
      <w:r>
        <w:rPr>
          <w:rFonts w:ascii="Times New Roman" w:hAnsi="Times New Roman" w:cs="Times New Roman"/>
          <w:sz w:val="32"/>
          <w:szCs w:val="32"/>
        </w:rPr>
        <w:t>х видах тради</w:t>
      </w:r>
      <w:r w:rsidRPr="00096565">
        <w:rPr>
          <w:rFonts w:ascii="Times New Roman" w:hAnsi="Times New Roman" w:cs="Times New Roman"/>
          <w:sz w:val="32"/>
          <w:szCs w:val="32"/>
        </w:rPr>
        <w:t xml:space="preserve">ционного (сельскохозяйственного) труда в Дагестане (выращивание и сбор урожая): земледелие (о труде хлеборобов); виноградарство, пчеловодство.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Формировать представление о соответствующих орудиях труда и техники (гор-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ский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плуг, мотыга, борона, серп, коса, молотильные доски, каменные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зернотер-ки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, ручные и водяные мельницы, национальные печи (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корюк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садж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тандыр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, та-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рум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).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Дать первоначальные представления о скотоводстве (разведение овец и коз), рыболовстве (ловля морской, речной рыбы), животноводстве (разведение коров, быков, лошадей и ослов), пчеловодстве, как об основных видах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традици-онного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труда дагестанцев. Обучить детей устанавливать простейшие связи между благополучием человека и его отношением к труду. Формировать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эле-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ментарные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представления о жизни и особенностях труда в городе (селе).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Зна-комить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с некоторыми профессиональными праздниками: День рыбака, День лесника, День виноградаря и др. Воспитывать интерес и уважение к труду взрослых.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lastRenderedPageBreak/>
        <w:t xml:space="preserve">Формировать представление детей о труде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балхарских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мастериц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керами-ки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. Продолжать знакомить детей с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балхарскими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глиняными изделиями.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Формировать первичные представления о труде ковровщиц и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используе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-мом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оборудовании: прялки, ткацкие станки, орудия для выделки шерсти и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изго-товления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ниток, гребни для чесания шерсти, уплотнители шерсти при ткаче-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стве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. Познакомить детей с изделиями ковровщиц (ковры, паласы,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хурджины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). Познакомить детей со спицами и вязанием на них. Рассказать детям, откуда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бе-рется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шерсть (козья, овечья), как изготавливают шерстяные изделия (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джу</w:t>
      </w:r>
      <w:r>
        <w:rPr>
          <w:rFonts w:ascii="Times New Roman" w:hAnsi="Times New Roman" w:cs="Times New Roman"/>
          <w:sz w:val="32"/>
          <w:szCs w:val="32"/>
        </w:rPr>
        <w:t>рабы</w:t>
      </w:r>
      <w:proofErr w:type="spellEnd"/>
      <w:r>
        <w:rPr>
          <w:rFonts w:ascii="Times New Roman" w:hAnsi="Times New Roman" w:cs="Times New Roman"/>
          <w:sz w:val="32"/>
          <w:szCs w:val="32"/>
        </w:rPr>
        <w:t>, носки)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Pr="0009656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ознакомить детей с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унцукульским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народным промыслом, искусством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кубачинских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златокузнецов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. Способствовать </w:t>
      </w:r>
      <w:r>
        <w:rPr>
          <w:rFonts w:ascii="Times New Roman" w:hAnsi="Times New Roman" w:cs="Times New Roman"/>
          <w:sz w:val="32"/>
          <w:szCs w:val="32"/>
        </w:rPr>
        <w:t xml:space="preserve">осознанию того, что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инструменты</w:t>
      </w:r>
      <w:r w:rsidRPr="00096565">
        <w:rPr>
          <w:rFonts w:ascii="Times New Roman" w:hAnsi="Times New Roman" w:cs="Times New Roman"/>
          <w:sz w:val="32"/>
          <w:szCs w:val="32"/>
        </w:rPr>
        <w:t>мастера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– это компоненты трудового процесса, позволяющие человеку легче, лучше и быстрее выполнять работу. Развивать умение обобщать, устанавливать связи между назначением инструмента и материалом, из которого он сделан. Воспитывать уважение к народным мастерам и результатам их труда.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b/>
          <w:sz w:val="32"/>
          <w:szCs w:val="32"/>
        </w:rPr>
      </w:pPr>
      <w:r w:rsidRPr="00096565">
        <w:rPr>
          <w:rFonts w:ascii="Times New Roman" w:hAnsi="Times New Roman" w:cs="Times New Roman"/>
          <w:b/>
          <w:sz w:val="32"/>
          <w:szCs w:val="32"/>
        </w:rPr>
        <w:t>Культура и традиции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Формировать навыки вежливости, характерные дагестанскому обществу: называть взрослых по имени и отчеству, обращаться на «Вы», здороваться, прощаться, разговаривать друг с другом в приветливой форме. Учить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использо-вать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«вежливые» слова в повседневной жизни. Продолжать знакомить детей с основной формой приветствия, принятой у народов Дагестана – «салам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аллей-кум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>». Объяснить значение приветствия «Мир вам!».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Формировать элементарные представления о доброте, взаимопомощи, дружбе, справедливости. Быть приветливыми</w:t>
      </w:r>
      <w:r>
        <w:rPr>
          <w:rFonts w:ascii="Times New Roman" w:hAnsi="Times New Roman" w:cs="Times New Roman"/>
          <w:sz w:val="32"/>
          <w:szCs w:val="32"/>
        </w:rPr>
        <w:t xml:space="preserve"> при встрече родственников, дру</w:t>
      </w:r>
      <w:r w:rsidRPr="00096565">
        <w:rPr>
          <w:rFonts w:ascii="Times New Roman" w:hAnsi="Times New Roman" w:cs="Times New Roman"/>
          <w:sz w:val="32"/>
          <w:szCs w:val="32"/>
        </w:rPr>
        <w:t>зей семьи. Обратить внимание на то, что</w:t>
      </w:r>
      <w:r>
        <w:rPr>
          <w:rFonts w:ascii="Times New Roman" w:hAnsi="Times New Roman" w:cs="Times New Roman"/>
          <w:sz w:val="32"/>
          <w:szCs w:val="32"/>
        </w:rPr>
        <w:t xml:space="preserve"> младшим детям не следует вмеши</w:t>
      </w:r>
      <w:r w:rsidRPr="00096565">
        <w:rPr>
          <w:rFonts w:ascii="Times New Roman" w:hAnsi="Times New Roman" w:cs="Times New Roman"/>
          <w:sz w:val="32"/>
          <w:szCs w:val="32"/>
        </w:rPr>
        <w:t>ваться в разговор старших по возрасту. Учить уступать пожилым людям свое место, первыми с ними здороваться, предлаг</w:t>
      </w:r>
      <w:r>
        <w:rPr>
          <w:rFonts w:ascii="Times New Roman" w:hAnsi="Times New Roman" w:cs="Times New Roman"/>
          <w:sz w:val="32"/>
          <w:szCs w:val="32"/>
        </w:rPr>
        <w:t>ать свою помощь. Продолжать зна</w:t>
      </w:r>
      <w:r w:rsidRPr="00096565">
        <w:rPr>
          <w:rFonts w:ascii="Times New Roman" w:hAnsi="Times New Roman" w:cs="Times New Roman"/>
          <w:sz w:val="32"/>
          <w:szCs w:val="32"/>
        </w:rPr>
        <w:t>комить с правилами поведения в гостях, на дне рождения у друга, н</w:t>
      </w:r>
      <w:r>
        <w:rPr>
          <w:rFonts w:ascii="Times New Roman" w:hAnsi="Times New Roman" w:cs="Times New Roman"/>
          <w:sz w:val="32"/>
          <w:szCs w:val="32"/>
        </w:rPr>
        <w:t xml:space="preserve">ародном празднике, в помещении. </w:t>
      </w:r>
      <w:r w:rsidRPr="00096565">
        <w:rPr>
          <w:rFonts w:ascii="Times New Roman" w:hAnsi="Times New Roman" w:cs="Times New Roman"/>
          <w:sz w:val="32"/>
          <w:szCs w:val="32"/>
        </w:rPr>
        <w:t>Показать детям, что люди, проживающие в Дагестане, говорящие на разных языках, имеющие разную культуру, интер</w:t>
      </w:r>
      <w:r>
        <w:rPr>
          <w:rFonts w:ascii="Times New Roman" w:hAnsi="Times New Roman" w:cs="Times New Roman"/>
          <w:sz w:val="32"/>
          <w:szCs w:val="32"/>
        </w:rPr>
        <w:t>есны друг другу. Создавать усло</w:t>
      </w:r>
      <w:r w:rsidRPr="00096565">
        <w:rPr>
          <w:rFonts w:ascii="Times New Roman" w:hAnsi="Times New Roman" w:cs="Times New Roman"/>
          <w:sz w:val="32"/>
          <w:szCs w:val="32"/>
        </w:rPr>
        <w:t>вия для доверительного общения с</w:t>
      </w:r>
      <w:r>
        <w:rPr>
          <w:rFonts w:ascii="Times New Roman" w:hAnsi="Times New Roman" w:cs="Times New Roman"/>
          <w:sz w:val="32"/>
          <w:szCs w:val="32"/>
        </w:rPr>
        <w:t xml:space="preserve"> людьми разных национальностей. </w:t>
      </w:r>
      <w:r w:rsidRPr="00096565">
        <w:rPr>
          <w:rFonts w:ascii="Times New Roman" w:hAnsi="Times New Roman" w:cs="Times New Roman"/>
          <w:sz w:val="32"/>
          <w:szCs w:val="32"/>
        </w:rPr>
        <w:t xml:space="preserve">Формировать простые нравственные нормы поведения и знакомить с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тра-дициями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: гостеприимство дагестанского народа, чувство любви и уважения к своей семье, детскому саду, родному краю, стране, людям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разных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националь-ностей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, населяющим Дагестан.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b/>
          <w:sz w:val="32"/>
          <w:szCs w:val="32"/>
        </w:rPr>
      </w:pPr>
      <w:r w:rsidRPr="00096565">
        <w:rPr>
          <w:rFonts w:ascii="Times New Roman" w:hAnsi="Times New Roman" w:cs="Times New Roman"/>
          <w:b/>
          <w:sz w:val="32"/>
          <w:szCs w:val="32"/>
        </w:rPr>
        <w:lastRenderedPageBreak/>
        <w:t>Мой город (село), республика»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Формирование первоначальных представлений о родном городе (селе) и республике, о достопримечательнос</w:t>
      </w:r>
      <w:r>
        <w:rPr>
          <w:rFonts w:ascii="Times New Roman" w:hAnsi="Times New Roman" w:cs="Times New Roman"/>
          <w:sz w:val="32"/>
          <w:szCs w:val="32"/>
        </w:rPr>
        <w:t xml:space="preserve">тях, истории, культуре жителях. </w:t>
      </w:r>
      <w:r w:rsidRPr="00096565">
        <w:rPr>
          <w:rFonts w:ascii="Times New Roman" w:hAnsi="Times New Roman" w:cs="Times New Roman"/>
          <w:sz w:val="32"/>
          <w:szCs w:val="32"/>
        </w:rPr>
        <w:t xml:space="preserve">Расширение представлений о видах транспорта и его </w:t>
      </w:r>
      <w:r>
        <w:rPr>
          <w:rFonts w:ascii="Times New Roman" w:hAnsi="Times New Roman" w:cs="Times New Roman"/>
          <w:sz w:val="32"/>
          <w:szCs w:val="32"/>
        </w:rPr>
        <w:t>назначении на территории республики.</w:t>
      </w:r>
      <w:r w:rsidR="00CF6F69">
        <w:rPr>
          <w:rFonts w:ascii="Times New Roman" w:hAnsi="Times New Roman" w:cs="Times New Roman"/>
          <w:sz w:val="32"/>
          <w:szCs w:val="32"/>
        </w:rPr>
        <w:t xml:space="preserve"> </w:t>
      </w:r>
      <w:r w:rsidRPr="00096565">
        <w:rPr>
          <w:rFonts w:ascii="Times New Roman" w:hAnsi="Times New Roman" w:cs="Times New Roman"/>
          <w:sz w:val="32"/>
          <w:szCs w:val="32"/>
        </w:rPr>
        <w:t>Знакомство с некоторыми выдающимися людь</w:t>
      </w:r>
      <w:r w:rsidR="00CF6F69">
        <w:rPr>
          <w:rFonts w:ascii="Times New Roman" w:hAnsi="Times New Roman" w:cs="Times New Roman"/>
          <w:sz w:val="32"/>
          <w:szCs w:val="32"/>
        </w:rPr>
        <w:t xml:space="preserve">ми, прославившими </w:t>
      </w:r>
      <w:proofErr w:type="gramStart"/>
      <w:r w:rsidR="00CF6F69">
        <w:rPr>
          <w:rFonts w:ascii="Times New Roman" w:hAnsi="Times New Roman" w:cs="Times New Roman"/>
          <w:sz w:val="32"/>
          <w:szCs w:val="32"/>
        </w:rPr>
        <w:t>род-ной</w:t>
      </w:r>
      <w:proofErr w:type="gramEnd"/>
      <w:r w:rsidR="00CF6F69">
        <w:rPr>
          <w:rFonts w:ascii="Times New Roman" w:hAnsi="Times New Roman" w:cs="Times New Roman"/>
          <w:sz w:val="32"/>
          <w:szCs w:val="32"/>
        </w:rPr>
        <w:t xml:space="preserve"> край. </w:t>
      </w:r>
      <w:proofErr w:type="gramStart"/>
      <w:r w:rsidR="00CF6F69">
        <w:rPr>
          <w:rFonts w:ascii="Times New Roman" w:hAnsi="Times New Roman" w:cs="Times New Roman"/>
          <w:sz w:val="32"/>
          <w:szCs w:val="32"/>
        </w:rPr>
        <w:t>Р</w:t>
      </w:r>
      <w:r w:rsidRPr="00096565">
        <w:rPr>
          <w:rFonts w:ascii="Times New Roman" w:hAnsi="Times New Roman" w:cs="Times New Roman"/>
          <w:sz w:val="32"/>
          <w:szCs w:val="32"/>
        </w:rPr>
        <w:t xml:space="preserve">ебенка </w:t>
      </w:r>
      <w:r w:rsidR="00CF6F69">
        <w:rPr>
          <w:rFonts w:ascii="Times New Roman" w:hAnsi="Times New Roman" w:cs="Times New Roman"/>
          <w:sz w:val="32"/>
          <w:szCs w:val="32"/>
        </w:rPr>
        <w:t xml:space="preserve">должен </w:t>
      </w:r>
      <w:proofErr w:type="spellStart"/>
      <w:r w:rsidR="00CF6F69">
        <w:rPr>
          <w:rFonts w:ascii="Times New Roman" w:hAnsi="Times New Roman" w:cs="Times New Roman"/>
          <w:sz w:val="32"/>
          <w:szCs w:val="32"/>
        </w:rPr>
        <w:t>знать</w:t>
      </w:r>
      <w:r w:rsidRPr="00096565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том, что он живет в Республике Дагестан, что в его городе (селе)</w:t>
      </w:r>
      <w:r w:rsidR="00CF6F69">
        <w:rPr>
          <w:rFonts w:ascii="Times New Roman" w:hAnsi="Times New Roman" w:cs="Times New Roman"/>
          <w:sz w:val="32"/>
          <w:szCs w:val="32"/>
        </w:rPr>
        <w:t xml:space="preserve"> проживают люди разных нацио</w:t>
      </w:r>
      <w:r w:rsidRPr="00096565">
        <w:rPr>
          <w:rFonts w:ascii="Times New Roman" w:hAnsi="Times New Roman" w:cs="Times New Roman"/>
          <w:sz w:val="32"/>
          <w:szCs w:val="32"/>
        </w:rPr>
        <w:t>нальностей: аварцы, даргинцы, лакцы, лезгины, кумыки, русские, табасаранцы и др.</w:t>
      </w:r>
      <w:proofErr w:type="gramEnd"/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>Формировать и обогащать первоначаль</w:t>
      </w:r>
      <w:r w:rsidR="00CF6F69">
        <w:rPr>
          <w:rFonts w:ascii="Times New Roman" w:hAnsi="Times New Roman" w:cs="Times New Roman"/>
          <w:sz w:val="32"/>
          <w:szCs w:val="32"/>
        </w:rPr>
        <w:t>ные представления о родном горо</w:t>
      </w:r>
      <w:r w:rsidRPr="00096565">
        <w:rPr>
          <w:rFonts w:ascii="Times New Roman" w:hAnsi="Times New Roman" w:cs="Times New Roman"/>
          <w:sz w:val="32"/>
          <w:szCs w:val="32"/>
        </w:rPr>
        <w:t>де (селе) (дне его рождения, главных улица</w:t>
      </w:r>
      <w:r w:rsidR="00CF6F69">
        <w:rPr>
          <w:rFonts w:ascii="Times New Roman" w:hAnsi="Times New Roman" w:cs="Times New Roman"/>
          <w:sz w:val="32"/>
          <w:szCs w:val="32"/>
        </w:rPr>
        <w:t>х, отдельных исторических, куль</w:t>
      </w:r>
      <w:r w:rsidRPr="00096565">
        <w:rPr>
          <w:rFonts w:ascii="Times New Roman" w:hAnsi="Times New Roman" w:cs="Times New Roman"/>
          <w:sz w:val="32"/>
          <w:szCs w:val="32"/>
        </w:rPr>
        <w:t>турных пам</w:t>
      </w:r>
      <w:r w:rsidR="00CF6F69">
        <w:rPr>
          <w:rFonts w:ascii="Times New Roman" w:hAnsi="Times New Roman" w:cs="Times New Roman"/>
          <w:sz w:val="32"/>
          <w:szCs w:val="32"/>
        </w:rPr>
        <w:t xml:space="preserve">ятниках) как части родного края Республики </w:t>
      </w:r>
      <w:proofErr w:type="spellStart"/>
      <w:r w:rsidR="00CF6F69">
        <w:rPr>
          <w:rFonts w:ascii="Times New Roman" w:hAnsi="Times New Roman" w:cs="Times New Roman"/>
          <w:sz w:val="32"/>
          <w:szCs w:val="32"/>
        </w:rPr>
        <w:t>Дагестан</w:t>
      </w:r>
      <w:proofErr w:type="gramStart"/>
      <w:r w:rsidR="00CF6F69">
        <w:rPr>
          <w:rFonts w:ascii="Times New Roman" w:hAnsi="Times New Roman" w:cs="Times New Roman"/>
          <w:sz w:val="32"/>
          <w:szCs w:val="32"/>
        </w:rPr>
        <w:t>.</w:t>
      </w:r>
      <w:r w:rsidRPr="00096565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>овершенствовать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умение детей правильно называть республику, родной город (село, посело</w:t>
      </w:r>
      <w:r w:rsidR="00CF6F69">
        <w:rPr>
          <w:rFonts w:ascii="Times New Roman" w:hAnsi="Times New Roman" w:cs="Times New Roman"/>
          <w:sz w:val="32"/>
          <w:szCs w:val="32"/>
        </w:rPr>
        <w:t xml:space="preserve">к), улицу, на которой он </w:t>
      </w:r>
      <w:proofErr w:type="spellStart"/>
      <w:r w:rsidR="00CF6F69">
        <w:rPr>
          <w:rFonts w:ascii="Times New Roman" w:hAnsi="Times New Roman" w:cs="Times New Roman"/>
          <w:sz w:val="32"/>
          <w:szCs w:val="32"/>
        </w:rPr>
        <w:t>живет.</w:t>
      </w:r>
      <w:r w:rsidRPr="00096565">
        <w:rPr>
          <w:rFonts w:ascii="Times New Roman" w:hAnsi="Times New Roman" w:cs="Times New Roman"/>
          <w:sz w:val="32"/>
          <w:szCs w:val="32"/>
        </w:rPr>
        <w:t>Освоение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представлений о месторасположении родного города (села): на берегу Каспийского моря, у подножия горы, в горах, в степи, на равнине и т.д.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Формировать первоначальные представления о символике родного города (села), республики. Освоение представлений о некоторых социальных объектах города (села), расположенных около детского сада (школа, театр, больница), и их назначении. Овладение отдельными правилами поведения на улице, в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зда-нии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родного города (села)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азвивать познавательный интерес к родному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горо-ду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, его росту и благоустройству: строятся новые дома, появляются новые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ули-цы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. Расширять представление об улице, на которой живет ребенок, о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микрорай-оне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. Рассказать об истории названия улицы. Уточнять представления о своей причастности к городу (селу). Способствовать проявлению интереса к </w:t>
      </w:r>
      <w:proofErr w:type="spellStart"/>
      <w:proofErr w:type="gramStart"/>
      <w:r w:rsidRPr="00096565">
        <w:rPr>
          <w:rFonts w:ascii="Times New Roman" w:hAnsi="Times New Roman" w:cs="Times New Roman"/>
          <w:sz w:val="32"/>
          <w:szCs w:val="32"/>
        </w:rPr>
        <w:t>инфор-мации</w:t>
      </w:r>
      <w:proofErr w:type="spellEnd"/>
      <w:proofErr w:type="gramEnd"/>
      <w:r w:rsidRPr="00096565">
        <w:rPr>
          <w:rFonts w:ascii="Times New Roman" w:hAnsi="Times New Roman" w:cs="Times New Roman"/>
          <w:sz w:val="32"/>
          <w:szCs w:val="32"/>
        </w:rPr>
        <w:t xml:space="preserve"> о родных местах (родной город, родное село).</w:t>
      </w:r>
    </w:p>
    <w:p w:rsidR="00096565" w:rsidRPr="00096565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r w:rsidRPr="00096565">
        <w:rPr>
          <w:rFonts w:ascii="Times New Roman" w:hAnsi="Times New Roman" w:cs="Times New Roman"/>
          <w:sz w:val="32"/>
          <w:szCs w:val="32"/>
        </w:rPr>
        <w:t xml:space="preserve">Познакомить детей с архитектурой. Дать детям представление о том, что дома, в которых они живут (детский сад, школа, другие здания) – это </w:t>
      </w:r>
      <w:proofErr w:type="spellStart"/>
      <w:r w:rsidRPr="00096565">
        <w:rPr>
          <w:rFonts w:ascii="Times New Roman" w:hAnsi="Times New Roman" w:cs="Times New Roman"/>
          <w:sz w:val="32"/>
          <w:szCs w:val="32"/>
        </w:rPr>
        <w:t>архитек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>-</w:t>
      </w:r>
    </w:p>
    <w:p w:rsidR="00096565" w:rsidRPr="00CF6F69" w:rsidRDefault="00096565" w:rsidP="00096565">
      <w:pPr>
        <w:tabs>
          <w:tab w:val="left" w:pos="4410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096565">
        <w:rPr>
          <w:rFonts w:ascii="Times New Roman" w:hAnsi="Times New Roman" w:cs="Times New Roman"/>
          <w:sz w:val="32"/>
          <w:szCs w:val="32"/>
        </w:rPr>
        <w:t>турные</w:t>
      </w:r>
      <w:proofErr w:type="spellEnd"/>
      <w:r w:rsidRPr="00096565">
        <w:rPr>
          <w:rFonts w:ascii="Times New Roman" w:hAnsi="Times New Roman" w:cs="Times New Roman"/>
          <w:sz w:val="32"/>
          <w:szCs w:val="32"/>
        </w:rPr>
        <w:t xml:space="preserve"> сооружения. Вызывать интерес к различным строениям, находящимся вокруг детского сада: дом, в котором живет ребенок и его друзья, школа, </w:t>
      </w:r>
      <w:proofErr w:type="gramStart"/>
      <w:r w:rsidRPr="00096565">
        <w:rPr>
          <w:rFonts w:ascii="Times New Roman" w:hAnsi="Times New Roman" w:cs="Times New Roman"/>
          <w:sz w:val="32"/>
          <w:szCs w:val="32"/>
        </w:rPr>
        <w:t>кино-театр</w:t>
      </w:r>
      <w:proofErr w:type="gramEnd"/>
      <w:r w:rsidRPr="00096565">
        <w:rPr>
          <w:rFonts w:ascii="Times New Roman" w:hAnsi="Times New Roman" w:cs="Times New Roman"/>
          <w:sz w:val="32"/>
          <w:szCs w:val="32"/>
        </w:rPr>
        <w:t>. Обращать внимание на сходство и различие разных зданий, поощрять самостоятельное выделение частей здания, его особенностей. Учить замечать различия в сходных по форме и строению зданиях (форма и величина входных дверей, окон и других частей). Учить выделять отличительные признаки в украшении фасадов.</w:t>
      </w:r>
      <w:bookmarkStart w:id="0" w:name="_GoBack"/>
      <w:bookmarkEnd w:id="0"/>
    </w:p>
    <w:sectPr w:rsidR="00096565" w:rsidRPr="00CF6F69" w:rsidSect="0009656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E4"/>
    <w:rsid w:val="000032E4"/>
    <w:rsid w:val="00096565"/>
    <w:rsid w:val="002D1383"/>
    <w:rsid w:val="00C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2018-04-10T02:58:00Z</dcterms:created>
  <dcterms:modified xsi:type="dcterms:W3CDTF">2018-04-10T03:15:00Z</dcterms:modified>
</cp:coreProperties>
</file>